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54C3" w14:textId="0A6DD566" w:rsidR="002C7C83" w:rsidRPr="00494998" w:rsidRDefault="00A97158" w:rsidP="00494998">
      <w:pPr>
        <w:pStyle w:val="NoSpacing"/>
        <w:jc w:val="center"/>
        <w:rPr>
          <w:sz w:val="28"/>
          <w:szCs w:val="28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11D3A5" wp14:editId="3D4C0C69">
            <wp:simplePos x="0" y="0"/>
            <wp:positionH relativeFrom="column">
              <wp:posOffset>85725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99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6B5DA" wp14:editId="21DB56C3">
            <wp:simplePos x="0" y="0"/>
            <wp:positionH relativeFrom="column">
              <wp:posOffset>4772025</wp:posOffset>
            </wp:positionH>
            <wp:positionV relativeFrom="paragraph">
              <wp:posOffset>5143500</wp:posOffset>
            </wp:positionV>
            <wp:extent cx="4419600" cy="20383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0A">
        <w:rPr>
          <w:noProof/>
          <w:sz w:val="28"/>
          <w:szCs w:val="28"/>
        </w:rPr>
        <w:t>September</w:t>
      </w:r>
      <w:r w:rsidR="00133241">
        <w:rPr>
          <w:noProof/>
          <w:sz w:val="28"/>
          <w:szCs w:val="28"/>
        </w:rPr>
        <w:t xml:space="preserve"> 2021</w:t>
      </w:r>
    </w:p>
    <w:p w14:paraId="54C94680" w14:textId="757804DE" w:rsidR="00494998" w:rsidRDefault="00494998" w:rsidP="00494998">
      <w:pPr>
        <w:pStyle w:val="NoSpacing"/>
      </w:pPr>
      <w:r>
        <w:t xml:space="preserve">    The Police Department was dispatched to or self-initiated 1,</w:t>
      </w:r>
      <w:r w:rsidR="00C85F69">
        <w:t>3</w:t>
      </w:r>
      <w:r w:rsidR="008E6C0A">
        <w:t>57</w:t>
      </w:r>
      <w:r>
        <w:t xml:space="preserve"> calls for service in </w:t>
      </w:r>
      <w:r w:rsidR="008E6C0A">
        <w:t>September</w:t>
      </w:r>
      <w:r>
        <w:t>. The graphs below indicate the number of calls and the %</w:t>
      </w:r>
    </w:p>
    <w:p w14:paraId="4E6D73EC" w14:textId="2FA1C701" w:rsidR="00494998" w:rsidRDefault="002E2DA6" w:rsidP="00494998">
      <w:pPr>
        <w:rPr>
          <w:rFonts w:ascii="Times New Roman" w:hAnsi="Times New Roman" w:cs="Times New Roman"/>
          <w:sz w:val="44"/>
          <w:szCs w:val="44"/>
        </w:rPr>
      </w:pPr>
      <w:r w:rsidRPr="0049499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7D6402" wp14:editId="1FAF66FD">
            <wp:simplePos x="0" y="0"/>
            <wp:positionH relativeFrom="column">
              <wp:posOffset>128905</wp:posOffset>
            </wp:positionH>
            <wp:positionV relativeFrom="paragraph">
              <wp:posOffset>203200</wp:posOffset>
            </wp:positionV>
            <wp:extent cx="9063038" cy="4429125"/>
            <wp:effectExtent l="0" t="0" r="5080" b="9525"/>
            <wp:wrapNone/>
            <wp:docPr id="2" name="Chart 2" title="Total Calls for Service - 1,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016E0" w14:textId="08E0B58E" w:rsidR="00494998" w:rsidRPr="00EF53EA" w:rsidRDefault="00494998" w:rsidP="00EF53EA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94998" w:rsidRPr="00EF53EA" w:rsidSect="00CC33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C7"/>
    <w:rsid w:val="000F19A6"/>
    <w:rsid w:val="00133241"/>
    <w:rsid w:val="00197830"/>
    <w:rsid w:val="001B2505"/>
    <w:rsid w:val="002063A5"/>
    <w:rsid w:val="002174D1"/>
    <w:rsid w:val="002649A7"/>
    <w:rsid w:val="0027213B"/>
    <w:rsid w:val="002A076E"/>
    <w:rsid w:val="002A6A96"/>
    <w:rsid w:val="002B1570"/>
    <w:rsid w:val="002C7C83"/>
    <w:rsid w:val="002E2DA6"/>
    <w:rsid w:val="00402633"/>
    <w:rsid w:val="00474560"/>
    <w:rsid w:val="00494998"/>
    <w:rsid w:val="004C117C"/>
    <w:rsid w:val="00521404"/>
    <w:rsid w:val="00580012"/>
    <w:rsid w:val="006407FD"/>
    <w:rsid w:val="0082215F"/>
    <w:rsid w:val="00856FE4"/>
    <w:rsid w:val="008A2DDA"/>
    <w:rsid w:val="008D2250"/>
    <w:rsid w:val="008E6C0A"/>
    <w:rsid w:val="009818C6"/>
    <w:rsid w:val="00A97158"/>
    <w:rsid w:val="00B734D7"/>
    <w:rsid w:val="00B7615E"/>
    <w:rsid w:val="00B83426"/>
    <w:rsid w:val="00BF72D7"/>
    <w:rsid w:val="00C238C7"/>
    <w:rsid w:val="00C85F69"/>
    <w:rsid w:val="00CC333E"/>
    <w:rsid w:val="00DE3010"/>
    <w:rsid w:val="00EF53EA"/>
    <w:rsid w:val="00F209C9"/>
    <w:rsid w:val="00F275C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07DF"/>
  <w15:chartTrackingRefBased/>
  <w15:docId w15:val="{7C76C026-D6E6-4F88-833E-544AA61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Vehicle Stops - 83</a:t>
            </a:r>
          </a:p>
          <a:p>
            <a:pPr>
              <a:defRPr/>
            </a:pPr>
            <a:r>
              <a:rPr lang="en-US"/>
              <a:t>	</a:t>
            </a:r>
          </a:p>
        </c:rich>
      </c:tx>
      <c:layout>
        <c:manualLayout>
          <c:xMode val="edge"/>
          <c:yMode val="edge"/>
          <c:x val="4.9575979726672097E-2"/>
          <c:y val="4.91049132877082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83-441B-8363-8D4BAE72CD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83-441B-8363-8D4BAE72CD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53</a:t>
                    </a:r>
                  </a:p>
                  <a:p>
                    <a:r>
                      <a:rPr lang="en-US" baseline="0"/>
                      <a:t>Issued Summonses
</a:t>
                    </a:r>
                    <a:fld id="{74B9276A-D99A-454C-9D5F-DEFB608B32B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D83-441B-8363-8D4BAE72CDD1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30
</a:t>
                    </a:r>
                    <a:fld id="{93DEF084-A31A-4A05-B7BE-B218716D05D7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0DEC82FA-BBF9-4A49-8EF6-9093F2D6576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D83-441B-8363-8D4BAE72CD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Issued</c:v>
                </c:pt>
                <c:pt idx="1">
                  <c:v>Warnings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53</c:v>
                </c:pt>
                <c:pt idx="1">
                  <c:v>30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53</c:v>
                  </c:pt>
                  <c:pt idx="1">
                    <c:v>30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FD83-441B-8363-8D4BAE72CD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Tickets - 601</a:t>
            </a:r>
          </a:p>
        </c:rich>
      </c:tx>
      <c:layout>
        <c:manualLayout>
          <c:xMode val="edge"/>
          <c:yMode val="edge"/>
          <c:x val="0.54957597972667205"/>
          <c:y val="4.28743836926926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Tickets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2D-431D-B0A6-26B78115D4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BE2D-431D-B0A6-26B78115D402}"/>
              </c:ext>
            </c:extLst>
          </c:dPt>
          <c:dLbls>
            <c:dLbl>
              <c:idx val="0"/>
              <c:layout>
                <c:manualLayout>
                  <c:x val="0.16379310344827586"/>
                  <c:y val="-0.28660436137071649"/>
                </c:manualLayout>
              </c:layout>
              <c:tx>
                <c:rich>
                  <a:bodyPr/>
                  <a:lstStyle/>
                  <a:p>
                    <a:fld id="{D9381EDA-211D-49FC-81FA-69834D388063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
</a:t>
                    </a:r>
                    <a:fld id="{41847BFD-ECE3-498B-AE1C-38C518FC5B13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C8805B75-E92E-4116-8787-DFEE37AAA78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E2D-431D-B0A6-26B78115D402}"/>
                </c:ext>
              </c:extLst>
            </c:dLbl>
            <c:dLbl>
              <c:idx val="1"/>
              <c:layout>
                <c:manualLayout>
                  <c:x val="-0.10434782608695652"/>
                  <c:y val="7.017543859649122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53</a:t>
                    </a:r>
                  </a:p>
                  <a:p>
                    <a:fld id="{02B9E3A4-9483-4173-BEC8-9262FF59E908}" type="CATEGORYNAME">
                      <a:rPr lang="en-US" baseline="0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5166BE9E-BFC0-436E-AACC-D621ABBDFDA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BE2D-431D-B0A6-26B78115D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Parking</c:v>
                </c:pt>
                <c:pt idx="1">
                  <c:v> Moving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548</c:v>
                </c:pt>
                <c:pt idx="1">
                  <c:v>53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Sheet1!$B$2:$B$3</c15:f>
                <c15:dlblRangeCache>
                  <c:ptCount val="2"/>
                  <c:pt idx="0">
                    <c:v>548</c:v>
                  </c:pt>
                  <c:pt idx="1">
                    <c:v>53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BE2D-431D-B0A6-26B78115D40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Calls for Service - 1,357</a:t>
            </a:r>
          </a:p>
        </c:rich>
      </c:tx>
      <c:layout>
        <c:manualLayout>
          <c:xMode val="edge"/>
          <c:yMode val="edge"/>
          <c:x val="0.38738116150559654"/>
          <c:y val="3.41950159455874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389121338912133"/>
          <c:y val="0.20536013527155259"/>
          <c:w val="0.72942817294281725"/>
          <c:h val="0.557890924692105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696B-49EA-8AC3-879C17590C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696B-49EA-8AC3-879C17590C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96B-49EA-8AC3-879C17590C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96B-49EA-8AC3-879C17590C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696B-49EA-8AC3-879C17590C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96B-49EA-8AC3-879C17590C8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696B-49EA-8AC3-879C17590C8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96B-49EA-8AC3-879C17590C8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696B-49EA-8AC3-879C17590C8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96B-49EA-8AC3-879C17590C8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696B-49EA-8AC3-879C17590C8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96B-49EA-8AC3-879C17590C8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6B-49EA-8AC3-879C17590C8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96B-49EA-8AC3-879C17590C8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6B-49EA-8AC3-879C17590C8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6B-49EA-8AC3-879C17590C8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96B-49EA-8AC3-879C17590C8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96B-49EA-8AC3-879C17590C8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6B-49EA-8AC3-879C17590C8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696B-49EA-8AC3-879C17590C8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696B-49EA-8AC3-879C17590C8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96B-49EA-8AC3-879C17590C8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1A83-4293-9CD2-4554EBC1983E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0971-4331-A348-08EF169BF14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E699-4199-8587-F198B2AD15D4}"/>
              </c:ext>
            </c:extLst>
          </c:dPt>
          <c:dLbls>
            <c:dLbl>
              <c:idx val="0"/>
              <c:layout>
                <c:manualLayout>
                  <c:x val="0.40656646128314666"/>
                  <c:y val="-3.85179917026500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6B-49EA-8AC3-879C17590C81}"/>
                </c:ext>
              </c:extLst>
            </c:dLbl>
            <c:dLbl>
              <c:idx val="1"/>
              <c:layout>
                <c:manualLayout>
                  <c:x val="-0.46012609900780338"/>
                  <c:y val="0.360470973386391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96B-49EA-8AC3-879C17590C81}"/>
                </c:ext>
              </c:extLst>
            </c:dLbl>
            <c:dLbl>
              <c:idx val="2"/>
              <c:layout>
                <c:manualLayout>
                  <c:x val="-0.48418068747572474"/>
                  <c:y val="0.313677532243953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96B-49EA-8AC3-879C17590C81}"/>
                </c:ext>
              </c:extLst>
            </c:dLbl>
            <c:dLbl>
              <c:idx val="3"/>
              <c:layout>
                <c:manualLayout>
                  <c:x val="0.3536146984569753"/>
                  <c:y val="0.334866819066971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6B-49EA-8AC3-879C17590C81}"/>
                </c:ext>
              </c:extLst>
            </c:dLbl>
            <c:dLbl>
              <c:idx val="4"/>
              <c:layout>
                <c:manualLayout>
                  <c:x val="0.30478587002577595"/>
                  <c:y val="0.288481359184940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96B-49EA-8AC3-879C17590C81}"/>
                </c:ext>
              </c:extLst>
            </c:dLbl>
            <c:dLbl>
              <c:idx val="5"/>
              <c:layout>
                <c:manualLayout>
                  <c:x val="0.29859876505066912"/>
                  <c:y val="-8.24695622724578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96B-49EA-8AC3-879C17590C81}"/>
                </c:ext>
              </c:extLst>
            </c:dLbl>
            <c:dLbl>
              <c:idx val="6"/>
              <c:layout>
                <c:manualLayout>
                  <c:x val="0.35033521944846557"/>
                  <c:y val="0.148293624587249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96B-49EA-8AC3-879C17590C81}"/>
                </c:ext>
              </c:extLst>
            </c:dLbl>
            <c:dLbl>
              <c:idx val="7"/>
              <c:layout>
                <c:manualLayout>
                  <c:x val="0.29548016489530748"/>
                  <c:y val="2.98463014703807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6B-49EA-8AC3-879C17590C81}"/>
                </c:ext>
              </c:extLst>
            </c:dLbl>
            <c:dLbl>
              <c:idx val="8"/>
              <c:layout>
                <c:manualLayout>
                  <c:x val="0.29956183132657732"/>
                  <c:y val="0.10887545508424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6B-49EA-8AC3-879C17590C81}"/>
                </c:ext>
              </c:extLst>
            </c:dLbl>
            <c:dLbl>
              <c:idx val="9"/>
              <c:layout>
                <c:manualLayout>
                  <c:x val="-0.52352858744394615"/>
                  <c:y val="0.258772105099765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6B-49EA-8AC3-879C17590C81}"/>
                </c:ext>
              </c:extLst>
            </c:dLbl>
            <c:dLbl>
              <c:idx val="10"/>
              <c:layout>
                <c:manualLayout>
                  <c:x val="-0.55007635676706335"/>
                  <c:y val="5.14115090452403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6B-49EA-8AC3-879C17590C81}"/>
                </c:ext>
              </c:extLst>
            </c:dLbl>
            <c:dLbl>
              <c:idx val="11"/>
              <c:layout>
                <c:manualLayout>
                  <c:x val="0.23109673475512871"/>
                  <c:y val="0.217132503598340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6B-49EA-8AC3-879C17590C81}"/>
                </c:ext>
              </c:extLst>
            </c:dLbl>
            <c:dLbl>
              <c:idx val="12"/>
              <c:layout>
                <c:manualLayout>
                  <c:x val="-0.63044841945905861"/>
                  <c:y val="-7.56851522591934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63475424596585"/>
                      <c:h val="7.15985663082437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96B-49EA-8AC3-879C17590C81}"/>
                </c:ext>
              </c:extLst>
            </c:dLbl>
            <c:dLbl>
              <c:idx val="13"/>
              <c:layout>
                <c:manualLayout>
                  <c:x val="0.14725192878076329"/>
                  <c:y val="-0.113449496232325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6B-49EA-8AC3-879C17590C81}"/>
                </c:ext>
              </c:extLst>
            </c:dLbl>
            <c:dLbl>
              <c:idx val="14"/>
              <c:layout>
                <c:manualLayout>
                  <c:x val="0.13763274160516942"/>
                  <c:y val="8.03133801823158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6B-49EA-8AC3-879C17590C81}"/>
                </c:ext>
              </c:extLst>
            </c:dLbl>
            <c:dLbl>
              <c:idx val="15"/>
              <c:layout>
                <c:manualLayout>
                  <c:x val="0.10794452438120122"/>
                  <c:y val="-0.260040301413936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6B-49EA-8AC3-879C17590C81}"/>
                </c:ext>
              </c:extLst>
            </c:dLbl>
            <c:dLbl>
              <c:idx val="16"/>
              <c:layout>
                <c:manualLayout>
                  <c:x val="-0.68730965979308645"/>
                  <c:y val="6.71789574690260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6B-49EA-8AC3-879C17590C81}"/>
                </c:ext>
              </c:extLst>
            </c:dLbl>
            <c:dLbl>
              <c:idx val="17"/>
              <c:layout>
                <c:manualLayout>
                  <c:x val="-0.71000737085554888"/>
                  <c:y val="-0.4261295402590805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6B-49EA-8AC3-879C17590C81}"/>
                </c:ext>
              </c:extLst>
            </c:dLbl>
            <c:dLbl>
              <c:idx val="18"/>
              <c:layout>
                <c:manualLayout>
                  <c:x val="-0.64522141255605381"/>
                  <c:y val="-0.484111873112635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6B-49EA-8AC3-879C17590C81}"/>
                </c:ext>
              </c:extLst>
            </c:dLbl>
            <c:dLbl>
              <c:idx val="19"/>
              <c:layout>
                <c:manualLayout>
                  <c:x val="-0.60011166625472268"/>
                  <c:y val="-0.444776112663336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96B-49EA-8AC3-879C17590C81}"/>
                </c:ext>
              </c:extLst>
            </c:dLbl>
            <c:dLbl>
              <c:idx val="20"/>
              <c:layout>
                <c:manualLayout>
                  <c:x val="-0.17381967003283783"/>
                  <c:y val="-0.671031185617926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72219819215423"/>
                      <c:h val="3.14983207744193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696B-49EA-8AC3-879C17590C81}"/>
                </c:ext>
              </c:extLst>
            </c:dLbl>
            <c:dLbl>
              <c:idx val="21"/>
              <c:layout>
                <c:manualLayout>
                  <c:x val="-9.1790544119204828E-2"/>
                  <c:y val="6.9645810402731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6B-49EA-8AC3-879C17590C81}"/>
                </c:ext>
              </c:extLst>
            </c:dLbl>
            <c:dLbl>
              <c:idx val="22"/>
              <c:layout>
                <c:manualLayout>
                  <c:x val="0.66188053917587653"/>
                  <c:y val="-7.282002652894199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1A83-4293-9CD2-4554EBC1983E}"/>
                </c:ext>
              </c:extLst>
            </c:dLbl>
            <c:dLbl>
              <c:idx val="23"/>
              <c:layout>
                <c:manualLayout>
                  <c:x val="-0.21168523357226088"/>
                  <c:y val="-0.142247735162136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0971-4331-A348-08EF169BF14C}"/>
                </c:ext>
              </c:extLst>
            </c:dLbl>
            <c:dLbl>
              <c:idx val="24"/>
              <c:layout>
                <c:manualLayout>
                  <c:x val="0.41655992902792993"/>
                  <c:y val="0.42599813732960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0A9BE94-B6DA-4621-AE2F-D1072FF4F603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 3,</a:t>
                    </a:r>
                    <a:r>
                      <a:rPr lang="en-US" baseline="0"/>
                      <a:t> 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798201864340946E-2"/>
                      <c:h val="0.120387209663308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32-E699-4199-8587-F198B2AD15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Sheet1!$A$2:$A$26</c:f>
              <c:strCache>
                <c:ptCount val="25"/>
                <c:pt idx="0">
                  <c:v>Burglary</c:v>
                </c:pt>
                <c:pt idx="1">
                  <c:v>Theft</c:v>
                </c:pt>
                <c:pt idx="2">
                  <c:v>Fraud</c:v>
                </c:pt>
                <c:pt idx="3">
                  <c:v>Arson</c:v>
                </c:pt>
                <c:pt idx="4">
                  <c:v>Weapons Offense</c:v>
                </c:pt>
                <c:pt idx="5">
                  <c:v>Criminal Mischief</c:v>
                </c:pt>
                <c:pt idx="6">
                  <c:v>Drug</c:v>
                </c:pt>
                <c:pt idx="7">
                  <c:v>Family Offense</c:v>
                </c:pt>
                <c:pt idx="8">
                  <c:v>Drunk Driving</c:v>
                </c:pt>
                <c:pt idx="9">
                  <c:v>Disorderly Conduct</c:v>
                </c:pt>
                <c:pt idx="10">
                  <c:v>Other Offenses</c:v>
                </c:pt>
                <c:pt idx="11">
                  <c:v>Missing Persons</c:v>
                </c:pt>
                <c:pt idx="12">
                  <c:v>Non- Criminal Investigations</c:v>
                </c:pt>
                <c:pt idx="13">
                  <c:v>Fire Related</c:v>
                </c:pt>
                <c:pt idx="14">
                  <c:v>Death/Suicides</c:v>
                </c:pt>
                <c:pt idx="15">
                  <c:v>Animal Complaints</c:v>
                </c:pt>
                <c:pt idx="16">
                  <c:v>Traffic Accidents</c:v>
                </c:pt>
                <c:pt idx="17">
                  <c:v>Traffic Enforcement</c:v>
                </c:pt>
                <c:pt idx="18">
                  <c:v>Parking Enforcement</c:v>
                </c:pt>
                <c:pt idx="19">
                  <c:v>Traffic Services</c:v>
                </c:pt>
                <c:pt idx="20">
                  <c:v>Public Services</c:v>
                </c:pt>
                <c:pt idx="21">
                  <c:v>Assist Other Agencies</c:v>
                </c:pt>
                <c:pt idx="22">
                  <c:v>Warrants</c:v>
                </c:pt>
                <c:pt idx="23">
                  <c:v>Administrative</c:v>
                </c:pt>
                <c:pt idx="24">
                  <c:v>MV Theft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8</c:v>
                </c:pt>
                <c:pt idx="1">
                  <c:v>12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  <c:pt idx="5">
                  <c:v>12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25</c:v>
                </c:pt>
                <c:pt idx="10">
                  <c:v>35</c:v>
                </c:pt>
                <c:pt idx="11">
                  <c:v>3</c:v>
                </c:pt>
                <c:pt idx="12">
                  <c:v>123</c:v>
                </c:pt>
                <c:pt idx="13">
                  <c:v>16</c:v>
                </c:pt>
                <c:pt idx="14">
                  <c:v>1</c:v>
                </c:pt>
                <c:pt idx="15">
                  <c:v>20</c:v>
                </c:pt>
                <c:pt idx="16">
                  <c:v>26</c:v>
                </c:pt>
                <c:pt idx="17">
                  <c:v>193</c:v>
                </c:pt>
                <c:pt idx="18">
                  <c:v>55</c:v>
                </c:pt>
                <c:pt idx="19">
                  <c:v>37</c:v>
                </c:pt>
                <c:pt idx="20">
                  <c:v>450</c:v>
                </c:pt>
                <c:pt idx="21">
                  <c:v>29</c:v>
                </c:pt>
                <c:pt idx="22">
                  <c:v>4</c:v>
                </c:pt>
                <c:pt idx="23">
                  <c:v>273</c:v>
                </c:pt>
                <c:pt idx="2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B-49EA-8AC3-879C17590C8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Cutler</dc:creator>
  <cp:keywords/>
  <dc:description/>
  <cp:lastModifiedBy>Jason Cutler</cp:lastModifiedBy>
  <cp:revision>3</cp:revision>
  <cp:lastPrinted>2021-09-02T15:42:00Z</cp:lastPrinted>
  <dcterms:created xsi:type="dcterms:W3CDTF">2021-10-20T18:10:00Z</dcterms:created>
  <dcterms:modified xsi:type="dcterms:W3CDTF">2021-10-20T18:25:00Z</dcterms:modified>
</cp:coreProperties>
</file>